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orben" w:eastAsia="Corben" w:hAnsi="Corben" w:cs="Corben"/>
          <w:color w:val="000000"/>
          <w:sz w:val="40"/>
          <w:szCs w:val="40"/>
        </w:rPr>
      </w:pPr>
      <w:r>
        <w:rPr>
          <w:rFonts w:ascii="Corben" w:eastAsia="Corben" w:hAnsi="Corben" w:cs="Corben"/>
          <w:b/>
          <w:color w:val="000000"/>
          <w:sz w:val="40"/>
          <w:szCs w:val="40"/>
        </w:rPr>
        <w:t>IISS 'PIETRO SETTE' - LICEO SCIENTIFICO STATALE SANTERAMO</w:t>
      </w:r>
    </w:p>
    <w:p w14:paraId="00000002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orben" w:eastAsia="Corben" w:hAnsi="Corben" w:cs="Corben"/>
          <w:color w:val="000000"/>
          <w:sz w:val="40"/>
          <w:szCs w:val="40"/>
        </w:rPr>
      </w:pPr>
      <w:r>
        <w:rPr>
          <w:rFonts w:ascii="Corben" w:eastAsia="Corben" w:hAnsi="Corben" w:cs="Corben"/>
          <w:b/>
          <w:color w:val="000000"/>
          <w:sz w:val="40"/>
          <w:szCs w:val="40"/>
        </w:rPr>
        <w:t>A.S. 2024/25</w:t>
      </w:r>
    </w:p>
    <w:p w14:paraId="00000003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orben" w:eastAsia="Corben" w:hAnsi="Corben" w:cs="Corben"/>
          <w:color w:val="000000"/>
          <w:sz w:val="40"/>
          <w:szCs w:val="40"/>
        </w:rPr>
      </w:pPr>
    </w:p>
    <w:p w14:paraId="00000004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mbria" w:eastAsia="Cambria" w:hAnsi="Cambria" w:cs="Cambria"/>
          <w:color w:val="000000"/>
          <w:sz w:val="44"/>
          <w:szCs w:val="44"/>
        </w:rPr>
      </w:pPr>
      <w:r>
        <w:rPr>
          <w:rFonts w:ascii="Cambria" w:eastAsia="Cambria" w:hAnsi="Cambria" w:cs="Cambria"/>
          <w:b/>
          <w:color w:val="000000"/>
          <w:sz w:val="44"/>
          <w:szCs w:val="44"/>
        </w:rPr>
        <w:t>PROGRAMMA DI LATINO SVOLTO DALLA CLASSE III C</w:t>
      </w:r>
    </w:p>
    <w:p w14:paraId="00000005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mbria" w:eastAsia="Cambria" w:hAnsi="Cambria" w:cs="Cambria"/>
          <w:color w:val="000000"/>
          <w:sz w:val="44"/>
          <w:szCs w:val="44"/>
        </w:rPr>
      </w:pPr>
    </w:p>
    <w:p w14:paraId="00000006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eo" w:eastAsia="Geo" w:hAnsi="Geo" w:cs="Geo"/>
          <w:color w:val="000000"/>
          <w:sz w:val="32"/>
          <w:szCs w:val="32"/>
        </w:rPr>
      </w:pPr>
      <w:r>
        <w:rPr>
          <w:rFonts w:ascii="Geo" w:eastAsia="Geo" w:hAnsi="Geo" w:cs="Geo"/>
          <w:b/>
          <w:color w:val="000000"/>
          <w:sz w:val="32"/>
          <w:szCs w:val="32"/>
        </w:rPr>
        <w:t>Docente: prof. Massimo N. Leone</w:t>
      </w:r>
    </w:p>
    <w:p w14:paraId="00000007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eo" w:eastAsia="Geo" w:hAnsi="Geo" w:cs="Geo"/>
          <w:color w:val="000000"/>
          <w:sz w:val="32"/>
          <w:szCs w:val="32"/>
        </w:rPr>
      </w:pPr>
    </w:p>
    <w:p w14:paraId="00000008" w14:textId="77777777" w:rsidR="003B332A" w:rsidRDefault="00655AD3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GRAMMATICA</w:t>
      </w:r>
    </w:p>
    <w:p w14:paraId="00000009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0000000A" w14:textId="77777777" w:rsidR="003B332A" w:rsidRDefault="00655A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Modulo di ripasso del programma dello scorso anno e metodologico sulle competenze di base: morfologia, analisi logica e traduzione </w:t>
      </w:r>
    </w:p>
    <w:p w14:paraId="0000000B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0C" w14:textId="77777777" w:rsidR="003B332A" w:rsidRDefault="00655A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 IV e V declinazione;</w:t>
      </w:r>
    </w:p>
    <w:p w14:paraId="0000000D" w14:textId="77777777" w:rsidR="003B332A" w:rsidRDefault="00655A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Il pronome relativo e la proposizione relativa;</w:t>
      </w:r>
    </w:p>
    <w:p w14:paraId="0000000E" w14:textId="77777777" w:rsidR="003B332A" w:rsidRDefault="00655A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Le subordinate: quadro generale delle subordinate in italiano e in latino;</w:t>
      </w:r>
    </w:p>
    <w:p w14:paraId="0000000F" w14:textId="77777777" w:rsidR="003B332A" w:rsidRDefault="00655A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Il participio futuro e la perifrastica attiva;</w:t>
      </w:r>
    </w:p>
    <w:p w14:paraId="00000010" w14:textId="77777777" w:rsidR="003B332A" w:rsidRDefault="00655A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L’infinito presente, passato, futuro;</w:t>
      </w:r>
    </w:p>
    <w:p w14:paraId="00000011" w14:textId="77777777" w:rsidR="003B332A" w:rsidRDefault="00655A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 proposizione infinitiva;</w:t>
      </w:r>
    </w:p>
    <w:p w14:paraId="00000012" w14:textId="77777777" w:rsidR="003B332A" w:rsidRDefault="00655A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Consolidamento del metodo di traduzione.</w:t>
      </w:r>
    </w:p>
    <w:p w14:paraId="00000013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14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 xml:space="preserve">B) </w:t>
      </w:r>
      <w:r>
        <w:rPr>
          <w:rFonts w:ascii="Cambria" w:eastAsia="Cambria" w:hAnsi="Cambria" w:cs="Cambria"/>
          <w:color w:val="000000"/>
          <w:sz w:val="28"/>
          <w:szCs w:val="28"/>
        </w:rPr>
        <w:t>Unità 22: Il congiuntivo presente e imperfetto</w:t>
      </w:r>
    </w:p>
    <w:p w14:paraId="00000015" w14:textId="77777777" w:rsidR="003B332A" w:rsidRDefault="00655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Il congiuntivo presente e imperfetto; il congiuntivo esortativo</w:t>
      </w:r>
    </w:p>
    <w:p w14:paraId="00000016" w14:textId="77777777" w:rsidR="003B332A" w:rsidRDefault="00655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 proposizione finale</w:t>
      </w:r>
    </w:p>
    <w:p w14:paraId="00000017" w14:textId="77777777" w:rsidR="003B332A" w:rsidRDefault="00655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 proposizione completiva volitiva</w:t>
      </w:r>
    </w:p>
    <w:p w14:paraId="00000018" w14:textId="77777777" w:rsidR="003B332A" w:rsidRDefault="00655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Civiltà latina: i ludi</w:t>
      </w:r>
    </w:p>
    <w:p w14:paraId="00000019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A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C)</w:t>
      </w:r>
      <w:r>
        <w:rPr>
          <w:rFonts w:ascii="Cambria" w:eastAsia="Cambria" w:hAnsi="Cambria" w:cs="Cambria"/>
          <w:color w:val="000000"/>
          <w:sz w:val="28"/>
          <w:szCs w:val="28"/>
        </w:rPr>
        <w:t>Unità 23: Il congiuntivo perfetto</w:t>
      </w:r>
    </w:p>
    <w:p w14:paraId="0000001B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C" w14:textId="77777777" w:rsidR="003B332A" w:rsidRDefault="00655A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Il congiuntivo perfetto</w:t>
      </w:r>
    </w:p>
    <w:p w14:paraId="0000001D" w14:textId="77777777" w:rsidR="003B332A" w:rsidRDefault="00655A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 proposizione consecutiva</w:t>
      </w:r>
    </w:p>
    <w:p w14:paraId="0000001E" w14:textId="77777777" w:rsidR="003B332A" w:rsidRDefault="00655A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 proposizione completiva di fatto</w:t>
      </w:r>
    </w:p>
    <w:p w14:paraId="0000001F" w14:textId="77777777" w:rsidR="003B332A" w:rsidRDefault="00655A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Metodo di traduzione: la frase complessa</w:t>
      </w:r>
    </w:p>
    <w:p w14:paraId="00000020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21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22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sz w:val="32"/>
          <w:szCs w:val="32"/>
        </w:rPr>
      </w:pPr>
      <w:bookmarkStart w:id="0" w:name="_heading=h.iaap288kb5x" w:colFirst="0" w:colLast="0"/>
      <w:bookmarkEnd w:id="0"/>
      <w:r>
        <w:rPr>
          <w:rFonts w:ascii="Cambria" w:eastAsia="Cambria" w:hAnsi="Cambria" w:cs="Cambria"/>
          <w:color w:val="000000"/>
          <w:sz w:val="32"/>
          <w:szCs w:val="32"/>
        </w:rPr>
        <w:t>D)</w:t>
      </w:r>
      <w:r>
        <w:rPr>
          <w:rFonts w:ascii="Cambria" w:eastAsia="Cambria" w:hAnsi="Cambria" w:cs="Cambria"/>
          <w:sz w:val="28"/>
          <w:szCs w:val="28"/>
        </w:rPr>
        <w:t>Unità 24: Il congiuntivo piuccheperfetto</w:t>
      </w:r>
    </w:p>
    <w:p w14:paraId="00000023" w14:textId="77777777" w:rsidR="003B332A" w:rsidRDefault="00655A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congiuntivo piuccheperfetto</w:t>
      </w:r>
    </w:p>
    <w:p w14:paraId="00000024" w14:textId="77777777" w:rsidR="003B332A" w:rsidRDefault="00655A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 </w:t>
      </w:r>
      <w:proofErr w:type="spellStart"/>
      <w:r>
        <w:rPr>
          <w:rFonts w:ascii="Cambria" w:eastAsia="Cambria" w:hAnsi="Cambria" w:cs="Cambria"/>
          <w:sz w:val="24"/>
          <w:szCs w:val="24"/>
        </w:rPr>
        <w:t>cum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 congiuntivo</w:t>
      </w:r>
    </w:p>
    <w:p w14:paraId="00000025" w14:textId="77777777" w:rsidR="003B332A" w:rsidRDefault="00655A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proposizione concessiva</w:t>
      </w:r>
    </w:p>
    <w:p w14:paraId="00000026" w14:textId="77777777" w:rsidR="003B332A" w:rsidRDefault="00655A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Il metodo di traduzione</w:t>
      </w:r>
    </w:p>
    <w:p w14:paraId="00000027" w14:textId="77777777" w:rsidR="003B332A" w:rsidRDefault="00655A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Ripasso e recupero delle unità precedenti</w:t>
      </w:r>
    </w:p>
    <w:p w14:paraId="00000028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32"/>
          <w:szCs w:val="32"/>
        </w:rPr>
      </w:pPr>
    </w:p>
    <w:p w14:paraId="00000029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E) </w:t>
      </w:r>
      <w:r>
        <w:rPr>
          <w:rFonts w:ascii="Cambria" w:eastAsia="Cambria" w:hAnsi="Cambria" w:cs="Cambria"/>
          <w:sz w:val="32"/>
          <w:szCs w:val="32"/>
        </w:rPr>
        <w:t>Unità 25: La proposizione relativa impropria; i composti di sum</w:t>
      </w:r>
    </w:p>
    <w:p w14:paraId="0000002A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32"/>
          <w:szCs w:val="32"/>
        </w:rPr>
      </w:pPr>
    </w:p>
    <w:p w14:paraId="0000002B" w14:textId="77777777" w:rsidR="003B332A" w:rsidRDefault="00655A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I relativi indefiniti</w:t>
      </w:r>
    </w:p>
    <w:p w14:paraId="0000002C" w14:textId="77777777" w:rsidR="003B332A" w:rsidRDefault="00655A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La proposizione relativa impropria</w:t>
      </w:r>
    </w:p>
    <w:p w14:paraId="0000002D" w14:textId="77777777" w:rsidR="003B332A" w:rsidRDefault="00655A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Il nesso relativo</w:t>
      </w:r>
    </w:p>
    <w:p w14:paraId="0000002E" w14:textId="77777777" w:rsidR="003B332A" w:rsidRDefault="00655A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Il verbo </w:t>
      </w:r>
      <w:proofErr w:type="spellStart"/>
      <w:r>
        <w:rPr>
          <w:rFonts w:ascii="Cambria" w:eastAsia="Cambria" w:hAnsi="Cambria" w:cs="Cambria"/>
          <w:sz w:val="28"/>
          <w:szCs w:val="28"/>
        </w:rPr>
        <w:t>possum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e i composti di sum</w:t>
      </w:r>
    </w:p>
    <w:p w14:paraId="0000002F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30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</w:t>
      </w:r>
      <w:r>
        <w:rPr>
          <w:rFonts w:ascii="Cambria" w:eastAsia="Cambria" w:hAnsi="Cambria" w:cs="Cambria"/>
          <w:color w:val="000000"/>
          <w:sz w:val="32"/>
          <w:szCs w:val="32"/>
        </w:rPr>
        <w:t>)</w:t>
      </w:r>
      <w:r>
        <w:rPr>
          <w:rFonts w:ascii="Cambria" w:eastAsia="Cambria" w:hAnsi="Cambria" w:cs="Cambria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Unità 26: I comparativi e i superlativi; i verbi anomali </w:t>
      </w:r>
      <w:proofErr w:type="spellStart"/>
      <w:r>
        <w:rPr>
          <w:rFonts w:ascii="Cambria" w:eastAsia="Cambria" w:hAnsi="Cambria" w:cs="Cambria"/>
          <w:sz w:val="28"/>
          <w:szCs w:val="28"/>
        </w:rPr>
        <w:t>eo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e fero</w:t>
      </w:r>
    </w:p>
    <w:p w14:paraId="00000031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32"/>
          <w:szCs w:val="32"/>
        </w:rPr>
      </w:pPr>
    </w:p>
    <w:p w14:paraId="00000032" w14:textId="77777777" w:rsidR="003B332A" w:rsidRDefault="00655A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grado comparativo dell’aggettivo e dell’avverbio</w:t>
      </w:r>
    </w:p>
    <w:p w14:paraId="00000033" w14:textId="77777777" w:rsidR="003B332A" w:rsidRDefault="00655A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Particolarità della comparazione</w:t>
      </w:r>
    </w:p>
    <w:p w14:paraId="00000034" w14:textId="77777777" w:rsidR="003B332A" w:rsidRDefault="00655A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grado superlativo dell’aggettivo e dell’avverbio</w:t>
      </w:r>
    </w:p>
    <w:p w14:paraId="00000035" w14:textId="77777777" w:rsidR="003B332A" w:rsidRDefault="00655A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particolarità dei superlativi</w:t>
      </w:r>
    </w:p>
    <w:p w14:paraId="00000036" w14:textId="77777777" w:rsidR="003B332A" w:rsidRDefault="00655A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 verbi anomali fero ed </w:t>
      </w:r>
      <w:proofErr w:type="spellStart"/>
      <w:r>
        <w:rPr>
          <w:rFonts w:ascii="Cambria" w:eastAsia="Cambria" w:hAnsi="Cambria" w:cs="Cambria"/>
          <w:sz w:val="24"/>
          <w:szCs w:val="24"/>
        </w:rPr>
        <w:t>eo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 i loro composti</w:t>
      </w:r>
    </w:p>
    <w:p w14:paraId="00000037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38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G</w:t>
      </w:r>
      <w:r>
        <w:rPr>
          <w:rFonts w:ascii="Cambria" w:eastAsia="Cambria" w:hAnsi="Cambria" w:cs="Cambria"/>
          <w:color w:val="000000"/>
          <w:sz w:val="32"/>
          <w:szCs w:val="32"/>
        </w:rPr>
        <w:t>)</w:t>
      </w:r>
      <w:r>
        <w:rPr>
          <w:rFonts w:ascii="Cambria" w:eastAsia="Cambria" w:hAnsi="Cambria" w:cs="Cambria"/>
          <w:color w:val="000000"/>
          <w:sz w:val="28"/>
          <w:szCs w:val="28"/>
        </w:rPr>
        <w:t>Unità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27: Le interrogative dirette ed indirette</w:t>
      </w:r>
    </w:p>
    <w:p w14:paraId="00000039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3A" w14:textId="77777777" w:rsidR="003B332A" w:rsidRDefault="00655A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Pronomi, aggettivi ed avverbi interrogativi</w:t>
      </w:r>
    </w:p>
    <w:p w14:paraId="0000003B" w14:textId="77777777" w:rsidR="003B332A" w:rsidRDefault="00655A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proposizione interrogativa diretta ed indiretta, la proposizione esclamativa</w:t>
      </w:r>
    </w:p>
    <w:p w14:paraId="0000003C" w14:textId="77777777" w:rsidR="003B332A" w:rsidRDefault="00655A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verbi anomali volo, nolo, malo</w:t>
      </w:r>
    </w:p>
    <w:p w14:paraId="0000003D" w14:textId="77777777" w:rsidR="003B332A" w:rsidRDefault="00655A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Consolidamento sulle proposizioni subordinate</w:t>
      </w:r>
    </w:p>
    <w:p w14:paraId="0000003E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3F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40" w14:textId="77777777" w:rsidR="003B332A" w:rsidRDefault="00655AD3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LETTERATURA</w:t>
      </w:r>
    </w:p>
    <w:p w14:paraId="00000041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00000042" w14:textId="77777777" w:rsidR="003B332A" w:rsidRDefault="00655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Modulo introduttivo: che cos’è la letteratura? </w:t>
      </w:r>
    </w:p>
    <w:p w14:paraId="00000043" w14:textId="77777777" w:rsidR="003B332A" w:rsidRDefault="00655A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Definizione, esperienze, lessico specifico</w:t>
      </w:r>
    </w:p>
    <w:p w14:paraId="00000044" w14:textId="77777777" w:rsidR="003B332A" w:rsidRDefault="00655A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 letteratura come riflessione sulla vita e sull’uomo</w:t>
      </w:r>
    </w:p>
    <w:p w14:paraId="00000045" w14:textId="77777777" w:rsidR="003B332A" w:rsidRDefault="00655A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il rapporto fra passato e presente; la persistenza del passato nel presente</w:t>
      </w:r>
    </w:p>
    <w:p w14:paraId="00000046" w14:textId="77777777" w:rsidR="003B332A" w:rsidRDefault="00655A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il valore delle storie.</w:t>
      </w:r>
    </w:p>
    <w:p w14:paraId="00000047" w14:textId="77777777" w:rsidR="003B332A" w:rsidRDefault="00655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Modulo 2: L’avventura dei testi antichi</w:t>
      </w:r>
    </w:p>
    <w:p w14:paraId="00000048" w14:textId="77777777" w:rsidR="003B332A" w:rsidRDefault="00655A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 lingua latina dall’oralità alla scrittura</w:t>
      </w:r>
    </w:p>
    <w:p w14:paraId="00000049" w14:textId="77777777" w:rsidR="003B332A" w:rsidRDefault="00655A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 primi materiali di scrittura: dalle tavolette cerate al papiro</w:t>
      </w:r>
    </w:p>
    <w:p w14:paraId="0000004A" w14:textId="77777777" w:rsidR="003B332A" w:rsidRDefault="00655A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Dal papiro al codice</w:t>
      </w:r>
    </w:p>
    <w:p w14:paraId="0000004B" w14:textId="77777777" w:rsidR="003B332A" w:rsidRDefault="00655A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Pubblicare un testo a Roma</w:t>
      </w:r>
    </w:p>
    <w:p w14:paraId="0000004C" w14:textId="77777777" w:rsidR="003B332A" w:rsidRDefault="00655A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Biblioteche e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tabernae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librariae</w:t>
      </w:r>
      <w:proofErr w:type="spellEnd"/>
    </w:p>
    <w:p w14:paraId="0000004D" w14:textId="77777777" w:rsidR="003B332A" w:rsidRDefault="00655A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Trasmissione e selezione dei testi antichi, fasi e processi</w:t>
      </w:r>
    </w:p>
    <w:p w14:paraId="0000004E" w14:textId="77777777" w:rsidR="003B332A" w:rsidRDefault="00655A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 filologia</w:t>
      </w:r>
    </w:p>
    <w:p w14:paraId="0000004F" w14:textId="77777777" w:rsidR="003B332A" w:rsidRDefault="00655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lastRenderedPageBreak/>
        <w:t>Modulo 3: Le forme preletterarie orali e i primi documenti scritti</w:t>
      </w:r>
    </w:p>
    <w:p w14:paraId="00000050" w14:textId="77777777" w:rsidR="003B332A" w:rsidRDefault="00655A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Le forme preletterarie orali;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gli antiqua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carmina</w:t>
      </w:r>
    </w:p>
    <w:p w14:paraId="00000051" w14:textId="77777777" w:rsidR="003B332A" w:rsidRDefault="00655A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 primi documenti scritti in lingua latina: le antiche iscrizioni, gli Annales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maximi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, le Leggi delle XII tavole, Appio Claudio Cieco</w:t>
      </w:r>
    </w:p>
    <w:p w14:paraId="00000052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00000053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4"/>
          <w:szCs w:val="24"/>
        </w:rPr>
        <w:t xml:space="preserve">D) </w:t>
      </w:r>
      <w:r>
        <w:rPr>
          <w:rFonts w:ascii="Cambria" w:eastAsia="Cambria" w:hAnsi="Cambria" w:cs="Cambria"/>
          <w:sz w:val="26"/>
          <w:szCs w:val="26"/>
        </w:rPr>
        <w:t xml:space="preserve">Modulo 4: </w:t>
      </w:r>
      <w:r>
        <w:rPr>
          <w:rFonts w:ascii="Cambria" w:eastAsia="Cambria" w:hAnsi="Cambria" w:cs="Cambria"/>
          <w:sz w:val="28"/>
          <w:szCs w:val="28"/>
        </w:rPr>
        <w:t>Livio Andronico</w:t>
      </w:r>
    </w:p>
    <w:p w14:paraId="00000054" w14:textId="77777777" w:rsidR="003B332A" w:rsidRDefault="00655A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L’iniziatore della letteratura latina</w:t>
      </w:r>
    </w:p>
    <w:p w14:paraId="00000055" w14:textId="77777777" w:rsidR="003B332A" w:rsidRDefault="00655A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</w:t>
      </w:r>
      <w:proofErr w:type="spellStart"/>
      <w:r>
        <w:rPr>
          <w:rFonts w:ascii="Cambria" w:eastAsia="Cambria" w:hAnsi="Cambria" w:cs="Cambria"/>
          <w:sz w:val="24"/>
          <w:szCs w:val="24"/>
        </w:rPr>
        <w:t>Odusia</w:t>
      </w:r>
      <w:proofErr w:type="spellEnd"/>
      <w:r>
        <w:rPr>
          <w:rFonts w:ascii="Cambria" w:eastAsia="Cambria" w:hAnsi="Cambria" w:cs="Cambria"/>
          <w:sz w:val="24"/>
          <w:szCs w:val="24"/>
        </w:rPr>
        <w:t>; la traduzione artistica</w:t>
      </w:r>
    </w:p>
    <w:p w14:paraId="00000056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4"/>
          <w:szCs w:val="24"/>
        </w:rPr>
        <w:t xml:space="preserve">E) </w:t>
      </w:r>
      <w:r>
        <w:rPr>
          <w:rFonts w:ascii="Cambria" w:eastAsia="Cambria" w:hAnsi="Cambria" w:cs="Cambria"/>
          <w:sz w:val="28"/>
          <w:szCs w:val="28"/>
        </w:rPr>
        <w:t>Modulo 5: Nevio</w:t>
      </w:r>
    </w:p>
    <w:p w14:paraId="00000057" w14:textId="77777777" w:rsidR="003B332A" w:rsidRDefault="00655A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genere epico: storia e caratteri</w:t>
      </w:r>
    </w:p>
    <w:p w14:paraId="00000058" w14:textId="77777777" w:rsidR="003B332A" w:rsidRDefault="00655A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 opere teatrali; il lessico del teatro e della letteratura</w:t>
      </w:r>
    </w:p>
    <w:p w14:paraId="00000059" w14:textId="77777777" w:rsidR="003B332A" w:rsidRDefault="00655A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 Bellum </w:t>
      </w:r>
      <w:proofErr w:type="spellStart"/>
      <w:r>
        <w:rPr>
          <w:rFonts w:ascii="Cambria" w:eastAsia="Cambria" w:hAnsi="Cambria" w:cs="Cambria"/>
          <w:sz w:val="24"/>
          <w:szCs w:val="24"/>
        </w:rPr>
        <w:t>Poenicum</w:t>
      </w:r>
      <w:proofErr w:type="spellEnd"/>
      <w:r>
        <w:rPr>
          <w:rFonts w:ascii="Cambria" w:eastAsia="Cambria" w:hAnsi="Cambria" w:cs="Cambria"/>
          <w:sz w:val="24"/>
          <w:szCs w:val="24"/>
        </w:rPr>
        <w:t>; dall’epica greca alla latina</w:t>
      </w:r>
    </w:p>
    <w:p w14:paraId="0000005A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TESTI:</w:t>
      </w:r>
    </w:p>
    <w:p w14:paraId="0000005B" w14:textId="77777777" w:rsidR="003B332A" w:rsidRDefault="00655AD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Frammenti antologizzati dal manuale</w:t>
      </w:r>
    </w:p>
    <w:p w14:paraId="0000005C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F) Modulo 6: Plauto</w:t>
      </w:r>
    </w:p>
    <w:p w14:paraId="0000005D" w14:textId="77777777" w:rsidR="003B332A" w:rsidRDefault="00655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Introduzione, biografia</w:t>
      </w:r>
    </w:p>
    <w:p w14:paraId="0000005E" w14:textId="77777777" w:rsidR="003B332A" w:rsidRDefault="00655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genere comico: storia, caratteri fra Grecia e Roma</w:t>
      </w:r>
    </w:p>
    <w:p w14:paraId="0000005F" w14:textId="77777777" w:rsidR="003B332A" w:rsidRDefault="00655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corpus delle commedie: titoli e trame</w:t>
      </w:r>
    </w:p>
    <w:p w14:paraId="00000060" w14:textId="77777777" w:rsidR="003B332A" w:rsidRDefault="00655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Le commedie del </w:t>
      </w:r>
      <w:proofErr w:type="spellStart"/>
      <w:r>
        <w:rPr>
          <w:rFonts w:ascii="Cambria" w:eastAsia="Cambria" w:hAnsi="Cambria" w:cs="Cambria"/>
          <w:sz w:val="24"/>
          <w:szCs w:val="24"/>
        </w:rPr>
        <w:t>servus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callidus</w:t>
      </w:r>
      <w:proofErr w:type="spellEnd"/>
    </w:p>
    <w:p w14:paraId="00000061" w14:textId="77777777" w:rsidR="003B332A" w:rsidRDefault="00655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 commedie di carattere, la beffa, la commedia degli equivoci</w:t>
      </w:r>
    </w:p>
    <w:p w14:paraId="00000062" w14:textId="77777777" w:rsidR="003B332A" w:rsidRDefault="00655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L’innovazione rispetto ai modelli</w:t>
      </w:r>
    </w:p>
    <w:p w14:paraId="00000063" w14:textId="77777777" w:rsidR="003B332A" w:rsidRDefault="00655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teatro come gioco</w:t>
      </w:r>
    </w:p>
    <w:p w14:paraId="00000064" w14:textId="77777777" w:rsidR="003B332A" w:rsidRDefault="00655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prologo nelle commedie, i prologhi plautini</w:t>
      </w:r>
    </w:p>
    <w:p w14:paraId="00000065" w14:textId="77777777" w:rsidR="003B332A" w:rsidRDefault="00655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Stile e lingua</w:t>
      </w:r>
    </w:p>
    <w:p w14:paraId="00000066" w14:textId="77777777" w:rsidR="003B332A" w:rsidRDefault="00655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Cecilio Stazio: un autore fra Plauto e Terenzio</w:t>
      </w:r>
    </w:p>
    <w:p w14:paraId="00000067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TESTI:</w:t>
      </w:r>
    </w:p>
    <w:p w14:paraId="00000068" w14:textId="77777777" w:rsidR="003B332A" w:rsidRDefault="00655A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Euclione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al mercato (</w:t>
      </w:r>
      <w:proofErr w:type="spellStart"/>
      <w:r>
        <w:rPr>
          <w:rFonts w:ascii="Cambria" w:eastAsia="Cambria" w:hAnsi="Cambria" w:cs="Cambria"/>
          <w:sz w:val="24"/>
          <w:szCs w:val="24"/>
        </w:rPr>
        <w:t>Aulularia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371-387; </w:t>
      </w:r>
      <w:proofErr w:type="spellStart"/>
      <w:r>
        <w:rPr>
          <w:rFonts w:ascii="Cambria" w:eastAsia="Cambria" w:hAnsi="Cambria" w:cs="Cambria"/>
          <w:sz w:val="24"/>
          <w:szCs w:val="24"/>
        </w:rPr>
        <w:t>lat</w:t>
      </w:r>
      <w:proofErr w:type="spellEnd"/>
      <w:r>
        <w:rPr>
          <w:rFonts w:ascii="Cambria" w:eastAsia="Cambria" w:hAnsi="Cambria" w:cs="Cambria"/>
          <w:sz w:val="24"/>
          <w:szCs w:val="24"/>
        </w:rPr>
        <w:t>.)</w:t>
      </w:r>
    </w:p>
    <w:p w14:paraId="00000069" w14:textId="77777777" w:rsidR="003B332A" w:rsidRDefault="00655A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 Miles </w:t>
      </w:r>
      <w:proofErr w:type="spellStart"/>
      <w:r>
        <w:rPr>
          <w:rFonts w:ascii="Cambria" w:eastAsia="Cambria" w:hAnsi="Cambria" w:cs="Cambria"/>
          <w:sz w:val="24"/>
          <w:szCs w:val="24"/>
        </w:rPr>
        <w:t>gloriosus</w:t>
      </w:r>
      <w:proofErr w:type="spellEnd"/>
      <w:r>
        <w:rPr>
          <w:rFonts w:ascii="Cambria" w:eastAsia="Cambria" w:hAnsi="Cambria" w:cs="Cambria"/>
          <w:sz w:val="24"/>
          <w:szCs w:val="24"/>
        </w:rPr>
        <w:t>: presentazione, trama, personaggi, temi</w:t>
      </w:r>
    </w:p>
    <w:p w14:paraId="0000006A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Miles e il parassita (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>. 1-78, ita)</w:t>
      </w:r>
    </w:p>
    <w:p w14:paraId="0000006B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prologo ritardato (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>. 79-155, ita)</w:t>
      </w:r>
    </w:p>
    <w:p w14:paraId="0000006C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 </w:t>
      </w:r>
      <w:proofErr w:type="spellStart"/>
      <w:r>
        <w:rPr>
          <w:rFonts w:ascii="Cambria" w:eastAsia="Cambria" w:hAnsi="Cambria" w:cs="Cambria"/>
          <w:sz w:val="24"/>
          <w:szCs w:val="24"/>
        </w:rPr>
        <w:t>servus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cogitans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196-218, </w:t>
      </w:r>
      <w:proofErr w:type="spellStart"/>
      <w:r>
        <w:rPr>
          <w:rFonts w:ascii="Cambria" w:eastAsia="Cambria" w:hAnsi="Cambria" w:cs="Cambria"/>
          <w:sz w:val="24"/>
          <w:szCs w:val="24"/>
        </w:rPr>
        <w:t>lat</w:t>
      </w:r>
      <w:proofErr w:type="spellEnd"/>
      <w:r>
        <w:rPr>
          <w:rFonts w:ascii="Cambria" w:eastAsia="Cambria" w:hAnsi="Cambria" w:cs="Cambria"/>
          <w:sz w:val="24"/>
          <w:szCs w:val="24"/>
        </w:rPr>
        <w:t>.)</w:t>
      </w:r>
    </w:p>
    <w:p w14:paraId="0000006D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beffa ai danni del servo ingenuo (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>. 345-432, ita)</w:t>
      </w:r>
    </w:p>
    <w:p w14:paraId="0000006E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 finale a suon di botte (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>. 1394-1437, ita)</w:t>
      </w:r>
    </w:p>
    <w:p w14:paraId="0000006F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Un arzillo </w:t>
      </w:r>
      <w:proofErr w:type="spellStart"/>
      <w:r>
        <w:rPr>
          <w:rFonts w:ascii="Cambria" w:eastAsia="Cambria" w:hAnsi="Cambria" w:cs="Cambria"/>
          <w:sz w:val="24"/>
          <w:szCs w:val="24"/>
        </w:rPr>
        <w:t>semisenex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638-650; 672-683, </w:t>
      </w:r>
      <w:proofErr w:type="spellStart"/>
      <w:r>
        <w:rPr>
          <w:rFonts w:ascii="Cambria" w:eastAsia="Cambria" w:hAnsi="Cambria" w:cs="Cambria"/>
          <w:sz w:val="24"/>
          <w:szCs w:val="24"/>
        </w:rPr>
        <w:t>lat</w:t>
      </w:r>
      <w:proofErr w:type="spellEnd"/>
      <w:r>
        <w:rPr>
          <w:rFonts w:ascii="Cambria" w:eastAsia="Cambria" w:hAnsi="Cambria" w:cs="Cambria"/>
          <w:sz w:val="24"/>
          <w:szCs w:val="24"/>
        </w:rPr>
        <w:t>.)</w:t>
      </w:r>
    </w:p>
    <w:p w14:paraId="00000070" w14:textId="77777777" w:rsidR="003B332A" w:rsidRDefault="00655AD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</w:t>
      </w:r>
      <w:proofErr w:type="spellStart"/>
      <w:r>
        <w:rPr>
          <w:rFonts w:ascii="Cambria" w:eastAsia="Cambria" w:hAnsi="Cambria" w:cs="Cambria"/>
          <w:sz w:val="24"/>
          <w:szCs w:val="24"/>
        </w:rPr>
        <w:t>Amphitruo</w:t>
      </w:r>
      <w:proofErr w:type="spellEnd"/>
      <w:r>
        <w:rPr>
          <w:rFonts w:ascii="Cambria" w:eastAsia="Cambria" w:hAnsi="Cambria" w:cs="Cambria"/>
          <w:sz w:val="24"/>
          <w:szCs w:val="24"/>
        </w:rPr>
        <w:t>: presentazione, trama, personaggi; visione della versione teatrale della Compagnia Kismet di Bari</w:t>
      </w:r>
    </w:p>
    <w:p w14:paraId="00000071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G) Terenzio</w:t>
      </w:r>
    </w:p>
    <w:p w14:paraId="00000072" w14:textId="77777777" w:rsidR="003B332A" w:rsidRDefault="00655A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Introduzione, biografia, profilo culturale</w:t>
      </w:r>
    </w:p>
    <w:p w14:paraId="00000073" w14:textId="77777777" w:rsidR="003B332A" w:rsidRDefault="00655A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 nuovo teatro comico</w:t>
      </w:r>
    </w:p>
    <w:p w14:paraId="00000074" w14:textId="77777777" w:rsidR="003B332A" w:rsidRDefault="00655A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nuova funzione del prologo</w:t>
      </w:r>
    </w:p>
    <w:p w14:paraId="00000075" w14:textId="77777777" w:rsidR="003B332A" w:rsidRDefault="00655A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Rapporti con i modelli greci e le trame</w:t>
      </w:r>
    </w:p>
    <w:p w14:paraId="00000076" w14:textId="77777777" w:rsidR="003B332A" w:rsidRDefault="00655A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Temi e caratteristiche delle commedie</w:t>
      </w:r>
    </w:p>
    <w:p w14:paraId="00000077" w14:textId="77777777" w:rsidR="003B332A" w:rsidRDefault="00655A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personaggi; il tema dell’educazione</w:t>
      </w:r>
    </w:p>
    <w:p w14:paraId="00000078" w14:textId="77777777" w:rsidR="003B332A" w:rsidRDefault="00655A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L’humanitas e il relativismo</w:t>
      </w:r>
    </w:p>
    <w:p w14:paraId="00000079" w14:textId="77777777" w:rsidR="003B332A" w:rsidRDefault="00655A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Lingua e stile</w:t>
      </w:r>
    </w:p>
    <w:p w14:paraId="0000007A" w14:textId="77777777" w:rsidR="003B332A" w:rsidRDefault="00655A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Confronto con Plauto</w:t>
      </w:r>
    </w:p>
    <w:p w14:paraId="0000007B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TESTI:</w:t>
      </w:r>
    </w:p>
    <w:p w14:paraId="0000007C" w14:textId="77777777" w:rsidR="003B332A" w:rsidRDefault="00655A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 parole come specchio dell’anima (</w:t>
      </w:r>
      <w:proofErr w:type="spellStart"/>
      <w:r>
        <w:rPr>
          <w:rFonts w:ascii="Cambria" w:eastAsia="Cambria" w:hAnsi="Cambria" w:cs="Cambria"/>
          <w:sz w:val="24"/>
          <w:szCs w:val="24"/>
        </w:rPr>
        <w:t>Heautontimorumenos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915-934, </w:t>
      </w:r>
      <w:proofErr w:type="spellStart"/>
      <w:r>
        <w:rPr>
          <w:rFonts w:ascii="Cambria" w:eastAsia="Cambria" w:hAnsi="Cambria" w:cs="Cambria"/>
          <w:sz w:val="24"/>
          <w:szCs w:val="24"/>
        </w:rPr>
        <w:t>lat</w:t>
      </w:r>
      <w:proofErr w:type="spellEnd"/>
      <w:r>
        <w:rPr>
          <w:rFonts w:ascii="Cambria" w:eastAsia="Cambria" w:hAnsi="Cambria" w:cs="Cambria"/>
          <w:sz w:val="24"/>
          <w:szCs w:val="24"/>
        </w:rPr>
        <w:t>.)</w:t>
      </w:r>
    </w:p>
    <w:p w14:paraId="0000007D" w14:textId="77777777" w:rsidR="003B332A" w:rsidRDefault="00655A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Homo sum (</w:t>
      </w:r>
      <w:proofErr w:type="spellStart"/>
      <w:r>
        <w:rPr>
          <w:rFonts w:ascii="Cambria" w:eastAsia="Cambria" w:hAnsi="Cambria" w:cs="Cambria"/>
          <w:sz w:val="24"/>
          <w:szCs w:val="24"/>
        </w:rPr>
        <w:t>Heautontimerumenos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53-80, </w:t>
      </w:r>
      <w:proofErr w:type="spellStart"/>
      <w:r>
        <w:rPr>
          <w:rFonts w:ascii="Cambria" w:eastAsia="Cambria" w:hAnsi="Cambria" w:cs="Cambria"/>
          <w:sz w:val="24"/>
          <w:szCs w:val="24"/>
        </w:rPr>
        <w:t>lat</w:t>
      </w:r>
      <w:proofErr w:type="spellEnd"/>
      <w:r>
        <w:rPr>
          <w:rFonts w:ascii="Cambria" w:eastAsia="Cambria" w:hAnsi="Cambria" w:cs="Cambria"/>
          <w:sz w:val="24"/>
          <w:szCs w:val="24"/>
        </w:rPr>
        <w:t>.)</w:t>
      </w:r>
    </w:p>
    <w:p w14:paraId="0000007E" w14:textId="77777777" w:rsidR="003B332A" w:rsidRDefault="00655A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Menedemo racconta (</w:t>
      </w:r>
      <w:proofErr w:type="spellStart"/>
      <w:r>
        <w:rPr>
          <w:rFonts w:ascii="Cambria" w:eastAsia="Cambria" w:hAnsi="Cambria" w:cs="Cambria"/>
          <w:sz w:val="24"/>
          <w:szCs w:val="24"/>
        </w:rPr>
        <w:t>Heautontimerumenos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>. 81-168, ita)</w:t>
      </w:r>
    </w:p>
    <w:p w14:paraId="0000007F" w14:textId="77777777" w:rsidR="003B332A" w:rsidRDefault="00655A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 rivendicazioni di un figlio (</w:t>
      </w:r>
      <w:proofErr w:type="spellStart"/>
      <w:r>
        <w:rPr>
          <w:rFonts w:ascii="Cambria" w:eastAsia="Cambria" w:hAnsi="Cambria" w:cs="Cambria"/>
          <w:sz w:val="24"/>
          <w:szCs w:val="24"/>
        </w:rPr>
        <w:t>Heautontimerumenos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213-222, </w:t>
      </w:r>
      <w:proofErr w:type="spellStart"/>
      <w:r>
        <w:rPr>
          <w:rFonts w:ascii="Cambria" w:eastAsia="Cambria" w:hAnsi="Cambria" w:cs="Cambria"/>
          <w:sz w:val="24"/>
          <w:szCs w:val="24"/>
        </w:rPr>
        <w:t>lat</w:t>
      </w:r>
      <w:proofErr w:type="spellEnd"/>
      <w:r>
        <w:rPr>
          <w:rFonts w:ascii="Cambria" w:eastAsia="Cambria" w:hAnsi="Cambria" w:cs="Cambria"/>
          <w:sz w:val="24"/>
          <w:szCs w:val="24"/>
        </w:rPr>
        <w:t>.)</w:t>
      </w:r>
    </w:p>
    <w:p w14:paraId="00000080" w14:textId="77777777" w:rsidR="003B332A" w:rsidRDefault="00655A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</w:t>
      </w:r>
      <w:proofErr w:type="spellStart"/>
      <w:r>
        <w:rPr>
          <w:rFonts w:ascii="Cambria" w:eastAsia="Cambria" w:hAnsi="Cambria" w:cs="Cambria"/>
          <w:sz w:val="24"/>
          <w:szCs w:val="24"/>
        </w:rPr>
        <w:t>Hecyra</w:t>
      </w:r>
      <w:proofErr w:type="spellEnd"/>
      <w:r>
        <w:rPr>
          <w:rFonts w:ascii="Cambria" w:eastAsia="Cambria" w:hAnsi="Cambria" w:cs="Cambria"/>
          <w:sz w:val="24"/>
          <w:szCs w:val="24"/>
        </w:rPr>
        <w:t>: presentazione, trama, personaggi, temi</w:t>
      </w:r>
    </w:p>
    <w:p w14:paraId="00000081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generosa scelta della suocera (</w:t>
      </w:r>
      <w:proofErr w:type="spellStart"/>
      <w:r>
        <w:rPr>
          <w:rFonts w:ascii="Cambria" w:eastAsia="Cambria" w:hAnsi="Cambria" w:cs="Cambria"/>
          <w:sz w:val="24"/>
          <w:szCs w:val="24"/>
        </w:rPr>
        <w:t>vv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577-605, </w:t>
      </w:r>
      <w:proofErr w:type="spellStart"/>
      <w:r>
        <w:rPr>
          <w:rFonts w:ascii="Cambria" w:eastAsia="Cambria" w:hAnsi="Cambria" w:cs="Cambria"/>
          <w:sz w:val="24"/>
          <w:szCs w:val="24"/>
        </w:rPr>
        <w:t>lat</w:t>
      </w:r>
      <w:proofErr w:type="spellEnd"/>
      <w:r>
        <w:rPr>
          <w:rFonts w:ascii="Cambria" w:eastAsia="Cambria" w:hAnsi="Cambria" w:cs="Cambria"/>
          <w:sz w:val="24"/>
          <w:szCs w:val="24"/>
        </w:rPr>
        <w:t>.)</w:t>
      </w:r>
    </w:p>
    <w:p w14:paraId="00000082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H) Modulo metodologico: l’analisi dei testi latini</w:t>
      </w:r>
    </w:p>
    <w:p w14:paraId="00000083" w14:textId="77777777" w:rsidR="003B332A" w:rsidRDefault="00655A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Metodo di analisi</w:t>
      </w:r>
    </w:p>
    <w:p w14:paraId="00000084" w14:textId="77777777" w:rsidR="003B332A" w:rsidRDefault="00655A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Consolidamento su figure retoriche e procedimenti stilistici</w:t>
      </w:r>
    </w:p>
    <w:p w14:paraId="00000085" w14:textId="77777777" w:rsidR="003B332A" w:rsidRDefault="00655A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L’interpretazione dei testi.</w:t>
      </w:r>
    </w:p>
    <w:p w14:paraId="00000086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Santeramo 0</w:t>
      </w:r>
      <w:r>
        <w:rPr>
          <w:rFonts w:ascii="Georgia" w:eastAsia="Georgia" w:hAnsi="Georgia" w:cs="Georgia"/>
          <w:sz w:val="28"/>
          <w:szCs w:val="28"/>
        </w:rPr>
        <w:t>5</w:t>
      </w:r>
      <w:r>
        <w:rPr>
          <w:rFonts w:ascii="Georgia" w:eastAsia="Georgia" w:hAnsi="Georgia" w:cs="Georgia"/>
          <w:color w:val="000000"/>
          <w:sz w:val="28"/>
          <w:szCs w:val="28"/>
        </w:rPr>
        <w:t>/06/202</w:t>
      </w:r>
      <w:r>
        <w:rPr>
          <w:rFonts w:ascii="Georgia" w:eastAsia="Georgia" w:hAnsi="Georgia" w:cs="Georgia"/>
          <w:sz w:val="28"/>
          <w:szCs w:val="28"/>
        </w:rPr>
        <w:t>5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</w:p>
    <w:p w14:paraId="00000087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  <w:bookmarkStart w:id="1" w:name="_heading=h.83iiq4otn09l" w:colFirst="0" w:colLast="0"/>
      <w:bookmarkEnd w:id="1"/>
    </w:p>
    <w:p w14:paraId="00000088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Letto e approvato in data 06/06/2025</w:t>
      </w:r>
    </w:p>
    <w:p w14:paraId="00000089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</w:p>
    <w:p w14:paraId="0000008A" w14:textId="77777777" w:rsidR="003B332A" w:rsidRDefault="00655A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ab/>
        <w:t xml:space="preserve">Gli alunni 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  <w:t>Il docente</w:t>
      </w:r>
    </w:p>
    <w:p w14:paraId="0000008B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</w:p>
    <w:p w14:paraId="0000008C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</w:p>
    <w:p w14:paraId="0000008D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</w:p>
    <w:p w14:paraId="0000008E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</w:p>
    <w:p w14:paraId="0000008F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</w:p>
    <w:p w14:paraId="00000090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</w:p>
    <w:p w14:paraId="00000091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</w:p>
    <w:p w14:paraId="00000092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Georgia" w:eastAsia="Georgia" w:hAnsi="Georgia" w:cs="Georgia"/>
          <w:color w:val="000000"/>
          <w:sz w:val="28"/>
          <w:szCs w:val="28"/>
        </w:rPr>
      </w:pPr>
    </w:p>
    <w:p w14:paraId="00000093" w14:textId="77777777" w:rsidR="003B332A" w:rsidRDefault="003B33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  <w:sz w:val="22"/>
          <w:szCs w:val="22"/>
        </w:rPr>
      </w:pPr>
    </w:p>
    <w:sectPr w:rsidR="003B332A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245AD" w14:textId="77777777" w:rsidR="007207AF" w:rsidRDefault="007207AF">
      <w:pPr>
        <w:spacing w:line="240" w:lineRule="auto"/>
        <w:ind w:left="0" w:hanging="2"/>
      </w:pPr>
      <w:r>
        <w:separator/>
      </w:r>
    </w:p>
  </w:endnote>
  <w:endnote w:type="continuationSeparator" w:id="0">
    <w:p w14:paraId="7216A5A4" w14:textId="77777777" w:rsidR="007207AF" w:rsidRDefault="007207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4" w14:textId="471746CA" w:rsidR="003B332A" w:rsidRDefault="00655AD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5A1C31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00000095" w14:textId="77777777" w:rsidR="003B332A" w:rsidRDefault="003B33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3C651" w14:textId="77777777" w:rsidR="007207AF" w:rsidRDefault="007207AF">
      <w:pPr>
        <w:spacing w:line="240" w:lineRule="auto"/>
        <w:ind w:left="0" w:hanging="2"/>
      </w:pPr>
      <w:r>
        <w:separator/>
      </w:r>
    </w:p>
  </w:footnote>
  <w:footnote w:type="continuationSeparator" w:id="0">
    <w:p w14:paraId="6B434ACD" w14:textId="77777777" w:rsidR="007207AF" w:rsidRDefault="007207A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C42"/>
    <w:multiLevelType w:val="multilevel"/>
    <w:tmpl w:val="43187B8C"/>
    <w:lvl w:ilvl="0">
      <w:start w:val="1"/>
      <w:numFmt w:val="upperLetter"/>
      <w:lvlText w:val="%1)"/>
      <w:lvlJc w:val="left"/>
      <w:pPr>
        <w:ind w:left="765" w:hanging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D5A55EF"/>
    <w:multiLevelType w:val="multilevel"/>
    <w:tmpl w:val="03E852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54412E"/>
    <w:multiLevelType w:val="multilevel"/>
    <w:tmpl w:val="9BCEC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9074DD"/>
    <w:multiLevelType w:val="multilevel"/>
    <w:tmpl w:val="1B9CA0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D47AD7"/>
    <w:multiLevelType w:val="multilevel"/>
    <w:tmpl w:val="B2C817F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E15ABA"/>
    <w:multiLevelType w:val="multilevel"/>
    <w:tmpl w:val="A4BC5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B2F73A2"/>
    <w:multiLevelType w:val="multilevel"/>
    <w:tmpl w:val="DF3A5236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731BF1"/>
    <w:multiLevelType w:val="multilevel"/>
    <w:tmpl w:val="241A5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CA1CD6"/>
    <w:multiLevelType w:val="multilevel"/>
    <w:tmpl w:val="07F0E8B8"/>
    <w:lvl w:ilvl="0">
      <w:start w:val="1"/>
      <w:numFmt w:val="upperLetter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3766BF5"/>
    <w:multiLevelType w:val="multilevel"/>
    <w:tmpl w:val="E676D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45853EB"/>
    <w:multiLevelType w:val="multilevel"/>
    <w:tmpl w:val="64F0B4A4"/>
    <w:lvl w:ilvl="0">
      <w:start w:val="1"/>
      <w:numFmt w:val="bullet"/>
      <w:lvlText w:val="●"/>
      <w:lvlJc w:val="left"/>
      <w:pPr>
        <w:ind w:left="6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C250E09"/>
    <w:multiLevelType w:val="multilevel"/>
    <w:tmpl w:val="5A4A296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381847"/>
    <w:multiLevelType w:val="multilevel"/>
    <w:tmpl w:val="31D8B7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6B76B3B"/>
    <w:multiLevelType w:val="multilevel"/>
    <w:tmpl w:val="0A7C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146E95"/>
    <w:multiLevelType w:val="multilevel"/>
    <w:tmpl w:val="1B1A0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A110127"/>
    <w:multiLevelType w:val="multilevel"/>
    <w:tmpl w:val="B10E16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462B77"/>
    <w:multiLevelType w:val="multilevel"/>
    <w:tmpl w:val="4A120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4665E1C"/>
    <w:multiLevelType w:val="multilevel"/>
    <w:tmpl w:val="5FFA5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59A54E0"/>
    <w:multiLevelType w:val="multilevel"/>
    <w:tmpl w:val="C0122E1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E58A3"/>
    <w:multiLevelType w:val="multilevel"/>
    <w:tmpl w:val="7BBEA7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6AD122B"/>
    <w:multiLevelType w:val="multilevel"/>
    <w:tmpl w:val="62722F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6E75DB0"/>
    <w:multiLevelType w:val="multilevel"/>
    <w:tmpl w:val="037C1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02962917">
    <w:abstractNumId w:val="14"/>
  </w:num>
  <w:num w:numId="2" w16cid:durableId="766191559">
    <w:abstractNumId w:val="21"/>
  </w:num>
  <w:num w:numId="3" w16cid:durableId="642976249">
    <w:abstractNumId w:val="18"/>
  </w:num>
  <w:num w:numId="4" w16cid:durableId="1693531118">
    <w:abstractNumId w:val="8"/>
  </w:num>
  <w:num w:numId="5" w16cid:durableId="1542745266">
    <w:abstractNumId w:val="11"/>
  </w:num>
  <w:num w:numId="6" w16cid:durableId="1992824540">
    <w:abstractNumId w:val="2"/>
  </w:num>
  <w:num w:numId="7" w16cid:durableId="98719394">
    <w:abstractNumId w:val="4"/>
  </w:num>
  <w:num w:numId="8" w16cid:durableId="658266739">
    <w:abstractNumId w:val="19"/>
  </w:num>
  <w:num w:numId="9" w16cid:durableId="689721272">
    <w:abstractNumId w:val="6"/>
  </w:num>
  <w:num w:numId="10" w16cid:durableId="1982416376">
    <w:abstractNumId w:val="10"/>
  </w:num>
  <w:num w:numId="11" w16cid:durableId="342248603">
    <w:abstractNumId w:val="12"/>
  </w:num>
  <w:num w:numId="12" w16cid:durableId="754282937">
    <w:abstractNumId w:val="3"/>
  </w:num>
  <w:num w:numId="13" w16cid:durableId="1076628915">
    <w:abstractNumId w:val="1"/>
  </w:num>
  <w:num w:numId="14" w16cid:durableId="1586769638">
    <w:abstractNumId w:val="13"/>
  </w:num>
  <w:num w:numId="15" w16cid:durableId="1519663620">
    <w:abstractNumId w:val="20"/>
  </w:num>
  <w:num w:numId="16" w16cid:durableId="1944923716">
    <w:abstractNumId w:val="9"/>
  </w:num>
  <w:num w:numId="17" w16cid:durableId="1310481476">
    <w:abstractNumId w:val="17"/>
  </w:num>
  <w:num w:numId="18" w16cid:durableId="850605744">
    <w:abstractNumId w:val="7"/>
  </w:num>
  <w:num w:numId="19" w16cid:durableId="1656370960">
    <w:abstractNumId w:val="15"/>
  </w:num>
  <w:num w:numId="20" w16cid:durableId="1868443607">
    <w:abstractNumId w:val="5"/>
  </w:num>
  <w:num w:numId="21" w16cid:durableId="2004777746">
    <w:abstractNumId w:val="16"/>
  </w:num>
  <w:num w:numId="22" w16cid:durableId="2024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2A"/>
    <w:rsid w:val="003B332A"/>
    <w:rsid w:val="0052683F"/>
    <w:rsid w:val="005A1C31"/>
    <w:rsid w:val="00655AD3"/>
    <w:rsid w:val="007207AF"/>
    <w:rsid w:val="0090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9560E-A640-4211-ADA0-B56753F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pPr>
      <w:suppressAutoHyphens/>
      <w:spacing w:before="100" w:beforeAutospacing="1" w:after="100" w:afterAutospacing="1"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  <w:szCs w:val="24"/>
      <w:lang w:val="en-US"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0">
    <w:name w:val="Table 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1"/>
    <w:pPr>
      <w:ind w:left="720"/>
      <w:contextualSpacing/>
    </w:pPr>
  </w:style>
  <w:style w:type="paragraph" w:customStyle="1" w:styleId="Intestazione1">
    <w:name w:val="Intestazione1"/>
    <w:basedOn w:val="Normale1"/>
    <w:pPr>
      <w:spacing w:after="0" w:line="240" w:lineRule="auto"/>
    </w:p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Pidipagina1">
    <w:name w:val="Piè di pagina1"/>
    <w:basedOn w:val="Normale1"/>
    <w:pPr>
      <w:spacing w:after="0" w:line="240" w:lineRule="auto"/>
    </w:pPr>
  </w:style>
  <w:style w:type="character" w:customStyle="1" w:styleId="PidipaginaCarattere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rsid w:val="00CD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AfbUiCGjyRvXOLPAbEUosYURg==">CgMxLjAyDWguaWFhcDI4OGtiNXgyDmguODNpaXE0b3RuMDlsOAByITExbmpGQkpSTlZaUXg2NC12TzNZeHlxNVI3b1pFSjJacw==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Adriana Vatinno</cp:lastModifiedBy>
  <cp:revision>2</cp:revision>
  <dcterms:created xsi:type="dcterms:W3CDTF">2025-06-17T16:49:00Z</dcterms:created>
  <dcterms:modified xsi:type="dcterms:W3CDTF">2025-06-17T16:49:00Z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2D3573113B2A4C2B8040E55923B71606</vt:lpwstr>
  </property>
</Properties>
</file>